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7270C" w14:textId="77777777" w:rsidR="000A1D86" w:rsidRPr="000A1D86" w:rsidRDefault="000A1D86" w:rsidP="000A1D86">
      <w:pPr>
        <w:spacing w:line="253" w:lineRule="atLeast"/>
        <w:rPr>
          <w:rFonts w:ascii="Aptos" w:eastAsia="Times New Roman" w:hAnsi="Aptos" w:cs="Times New Roman"/>
          <w:color w:val="000000"/>
          <w:kern w:val="0"/>
          <w:lang w:eastAsia="nl-NL"/>
          <w14:ligatures w14:val="none"/>
        </w:rPr>
      </w:pPr>
      <w:r w:rsidRPr="000A1D86">
        <w:rPr>
          <w:rFonts w:ascii="Aptos" w:eastAsia="Times New Roman" w:hAnsi="Aptos" w:cs="Times New Roman"/>
          <w:b/>
          <w:bCs/>
          <w:color w:val="000000"/>
          <w:kern w:val="0"/>
          <w:lang w:eastAsia="nl-NL"/>
          <w14:ligatures w14:val="none"/>
        </w:rPr>
        <w:t>Hannah Mae brak de afgelopen jaren door met hits als ‘Wat Wil Je Van Mij’ en ‘Waterdicht’ en groeide uit tot een vaste waarde in de Nederlandse popscene, mede dankzij haar persoonlijke debuutalbum ‘Rode Draad’. Momenteel trekt Hannah Mae volle zalen met een uitverkochte clubtour langs alle grote Nederlandse pop podia. </w:t>
      </w:r>
    </w:p>
    <w:p w14:paraId="2B41FB29" w14:textId="77777777" w:rsidR="000A1D86" w:rsidRPr="000A1D86" w:rsidRDefault="000A1D86" w:rsidP="000A1D86">
      <w:pPr>
        <w:spacing w:line="253" w:lineRule="atLeast"/>
        <w:rPr>
          <w:rFonts w:ascii="Aptos" w:eastAsia="Times New Roman" w:hAnsi="Aptos" w:cs="Times New Roman"/>
          <w:color w:val="000000"/>
          <w:kern w:val="0"/>
          <w:lang w:eastAsia="nl-NL"/>
          <w14:ligatures w14:val="none"/>
        </w:rPr>
      </w:pPr>
      <w:r w:rsidRPr="000A1D86">
        <w:rPr>
          <w:rFonts w:ascii="Aptos" w:eastAsia="Times New Roman" w:hAnsi="Aptos" w:cs="Times New Roman"/>
          <w:color w:val="000000"/>
          <w:kern w:val="0"/>
          <w:lang w:eastAsia="nl-NL"/>
          <w14:ligatures w14:val="none"/>
        </w:rPr>
        <w:t> </w:t>
      </w:r>
    </w:p>
    <w:p w14:paraId="773F0D2C" w14:textId="2838113A" w:rsidR="000A1D86" w:rsidRPr="000A1D86" w:rsidRDefault="000A1D86" w:rsidP="000A1D86">
      <w:pPr>
        <w:spacing w:line="253" w:lineRule="atLeast"/>
        <w:rPr>
          <w:rFonts w:ascii="Aptos" w:eastAsia="Times New Roman" w:hAnsi="Aptos" w:cs="Times New Roman"/>
          <w:color w:val="000000"/>
          <w:kern w:val="0"/>
          <w:lang w:eastAsia="nl-NL"/>
          <w14:ligatures w14:val="none"/>
        </w:rPr>
      </w:pPr>
      <w:r w:rsidRPr="000A1D86">
        <w:rPr>
          <w:rFonts w:ascii="Aptos" w:eastAsia="Times New Roman" w:hAnsi="Aptos" w:cs="Times New Roman"/>
          <w:color w:val="000000"/>
          <w:kern w:val="0"/>
          <w:lang w:eastAsia="nl-NL"/>
          <w14:ligatures w14:val="none"/>
        </w:rPr>
        <w:t>Hannah Mae zet een volgende grote stap in haar carrière met een headline show in AFAS Live op zaterdag 27 maart 2027. Na indrukwekkende optredens, waaronder een show op Pinkpop, Zwarte Cross en Concert At SEA, en de huidige uitverkochte clubtour waar ze momenteel de laatste shows van speelt, is de zangeres klaar voor haar grootste zaalshow tot nu toe. De show in AFAS Live belooft een bijzondere te worden. </w:t>
      </w:r>
    </w:p>
    <w:p w14:paraId="1527A819" w14:textId="77777777" w:rsidR="000F6F53" w:rsidRDefault="000F6F53"/>
    <w:sectPr w:rsidR="000F6F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D86"/>
    <w:rsid w:val="000A1D86"/>
    <w:rsid w:val="000F6F53"/>
    <w:rsid w:val="006A15B0"/>
    <w:rsid w:val="00A929B7"/>
    <w:rsid w:val="00C4681D"/>
    <w:rsid w:val="00D17982"/>
    <w:rsid w:val="00D8188B"/>
    <w:rsid w:val="00F902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2EF82977"/>
  <w15:chartTrackingRefBased/>
  <w15:docId w15:val="{79D4E30B-2D09-294D-A557-E9AE72EE6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A1D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A1D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A1D8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A1D8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A1D8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A1D86"/>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A1D86"/>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A1D86"/>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A1D86"/>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A1D86"/>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A1D8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A1D8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A1D8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A1D8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A1D8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A1D8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A1D8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A1D86"/>
    <w:rPr>
      <w:rFonts w:eastAsiaTheme="majorEastAsia" w:cstheme="majorBidi"/>
      <w:color w:val="272727" w:themeColor="text1" w:themeTint="D8"/>
    </w:rPr>
  </w:style>
  <w:style w:type="paragraph" w:styleId="Titel">
    <w:name w:val="Title"/>
    <w:basedOn w:val="Standaard"/>
    <w:next w:val="Standaard"/>
    <w:link w:val="TitelChar"/>
    <w:uiPriority w:val="10"/>
    <w:qFormat/>
    <w:rsid w:val="000A1D86"/>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A1D8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A1D86"/>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A1D8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A1D8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0A1D86"/>
    <w:rPr>
      <w:i/>
      <w:iCs/>
      <w:color w:val="404040" w:themeColor="text1" w:themeTint="BF"/>
    </w:rPr>
  </w:style>
  <w:style w:type="paragraph" w:styleId="Lijstalinea">
    <w:name w:val="List Paragraph"/>
    <w:basedOn w:val="Standaard"/>
    <w:uiPriority w:val="34"/>
    <w:qFormat/>
    <w:rsid w:val="000A1D86"/>
    <w:pPr>
      <w:ind w:left="720"/>
      <w:contextualSpacing/>
    </w:pPr>
  </w:style>
  <w:style w:type="character" w:styleId="Intensievebenadrukking">
    <w:name w:val="Intense Emphasis"/>
    <w:basedOn w:val="Standaardalinea-lettertype"/>
    <w:uiPriority w:val="21"/>
    <w:qFormat/>
    <w:rsid w:val="000A1D86"/>
    <w:rPr>
      <w:i/>
      <w:iCs/>
      <w:color w:val="0F4761" w:themeColor="accent1" w:themeShade="BF"/>
    </w:rPr>
  </w:style>
  <w:style w:type="paragraph" w:styleId="Duidelijkcitaat">
    <w:name w:val="Intense Quote"/>
    <w:basedOn w:val="Standaard"/>
    <w:next w:val="Standaard"/>
    <w:link w:val="DuidelijkcitaatChar"/>
    <w:uiPriority w:val="30"/>
    <w:qFormat/>
    <w:rsid w:val="000A1D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A1D86"/>
    <w:rPr>
      <w:i/>
      <w:iCs/>
      <w:color w:val="0F4761" w:themeColor="accent1" w:themeShade="BF"/>
    </w:rPr>
  </w:style>
  <w:style w:type="character" w:styleId="Intensieveverwijzing">
    <w:name w:val="Intense Reference"/>
    <w:basedOn w:val="Standaardalinea-lettertype"/>
    <w:uiPriority w:val="32"/>
    <w:qFormat/>
    <w:rsid w:val="000A1D86"/>
    <w:rPr>
      <w:b/>
      <w:bCs/>
      <w:smallCaps/>
      <w:color w:val="0F4761" w:themeColor="accent1" w:themeShade="BF"/>
      <w:spacing w:val="5"/>
    </w:rPr>
  </w:style>
  <w:style w:type="character" w:customStyle="1" w:styleId="outlook-search-highlight">
    <w:name w:val="outlook-search-highlight"/>
    <w:basedOn w:val="Standaardalinea-lettertype"/>
    <w:rsid w:val="000A1D86"/>
  </w:style>
  <w:style w:type="character" w:customStyle="1" w:styleId="apple-converted-space">
    <w:name w:val="apple-converted-space"/>
    <w:basedOn w:val="Standaardalinea-lettertype"/>
    <w:rsid w:val="000A1D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Words>
  <Characters>622</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Calvin Houpst | Agents After All</dc:creator>
  <cp:keywords/>
  <dc:description/>
  <cp:lastModifiedBy>Calvin Houpst | Agents After All</cp:lastModifiedBy>
  <cp:revision>1</cp:revision>
  <dcterms:created xsi:type="dcterms:W3CDTF">2026-03-30T14:10:00Z</dcterms:created>
  <dcterms:modified xsi:type="dcterms:W3CDTF">2026-03-30T14:11:00Z</dcterms:modified>
</cp:coreProperties>
</file>